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EB" w:rsidRDefault="00CA60EB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354" w:rsidRPr="00CA60EB" w:rsidRDefault="00521354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CA60EB">
        <w:rPr>
          <w:rFonts w:eastAsiaTheme="minorHAnsi"/>
          <w:b/>
          <w:sz w:val="28"/>
          <w:szCs w:val="28"/>
          <w:lang w:eastAsia="en-US"/>
        </w:rPr>
        <w:t>ПОВЕСТКА</w:t>
      </w:r>
    </w:p>
    <w:p w:rsidR="009965EE" w:rsidRPr="00CA60EB" w:rsidRDefault="009965EE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354" w:rsidRPr="00CA60EB" w:rsidRDefault="009965EE" w:rsidP="00521354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A60EB">
        <w:rPr>
          <w:rFonts w:eastAsiaTheme="minorHAnsi"/>
          <w:sz w:val="28"/>
          <w:szCs w:val="28"/>
          <w:lang w:eastAsia="en-US"/>
        </w:rPr>
        <w:t>3</w:t>
      </w:r>
      <w:r w:rsidR="008461BC">
        <w:rPr>
          <w:rFonts w:eastAsiaTheme="minorHAnsi"/>
          <w:sz w:val="28"/>
          <w:szCs w:val="28"/>
          <w:lang w:eastAsia="en-US"/>
        </w:rPr>
        <w:t>2</w:t>
      </w:r>
      <w:r w:rsidR="00521354" w:rsidRPr="00CA60EB">
        <w:rPr>
          <w:rFonts w:eastAsiaTheme="minorHAnsi"/>
          <w:sz w:val="28"/>
          <w:szCs w:val="28"/>
          <w:lang w:eastAsia="en-US"/>
        </w:rPr>
        <w:t xml:space="preserve"> сессии Пировского окружного Совета депутатов</w:t>
      </w:r>
    </w:p>
    <w:p w:rsidR="008461BC" w:rsidRDefault="008461BC" w:rsidP="00F435F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521354" w:rsidRDefault="008461BC" w:rsidP="00F435F0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A37B8">
        <w:rPr>
          <w:rFonts w:eastAsiaTheme="minorHAnsi"/>
          <w:sz w:val="28"/>
          <w:szCs w:val="28"/>
          <w:lang w:eastAsia="en-US"/>
        </w:rPr>
        <w:t>1</w:t>
      </w:r>
      <w:r w:rsidR="00F435F0" w:rsidRPr="00CA60E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5</w:t>
      </w:r>
      <w:r w:rsidR="00F435F0" w:rsidRPr="00CA60EB">
        <w:rPr>
          <w:rFonts w:eastAsiaTheme="minorHAnsi"/>
          <w:sz w:val="28"/>
          <w:szCs w:val="28"/>
          <w:lang w:eastAsia="en-US"/>
        </w:rPr>
        <w:t xml:space="preserve">.2023        </w:t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</w:r>
      <w:r w:rsidR="00F435F0" w:rsidRPr="00CA60EB">
        <w:rPr>
          <w:rFonts w:eastAsiaTheme="minorHAnsi"/>
          <w:sz w:val="28"/>
          <w:szCs w:val="28"/>
          <w:lang w:eastAsia="en-US"/>
        </w:rPr>
        <w:tab/>
        <w:t xml:space="preserve">11.00  </w:t>
      </w:r>
    </w:p>
    <w:p w:rsidR="008461BC" w:rsidRPr="00CA60EB" w:rsidRDefault="008461BC" w:rsidP="00F435F0">
      <w:pPr>
        <w:ind w:firstLine="709"/>
        <w:rPr>
          <w:rFonts w:eastAsiaTheme="minorHAnsi"/>
          <w:sz w:val="28"/>
          <w:szCs w:val="28"/>
          <w:lang w:eastAsia="en-US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8783"/>
      </w:tblGrid>
      <w:tr w:rsidR="008461BC" w:rsidTr="008A4DF3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C" w:rsidRDefault="008461BC" w:rsidP="008A4DF3">
            <w: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C" w:rsidRPr="001C0B52" w:rsidRDefault="008461BC" w:rsidP="008A4DF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Главы Пировского</w:t>
            </w:r>
            <w:r w:rsidRPr="00EE255F">
              <w:rPr>
                <w:sz w:val="28"/>
                <w:szCs w:val="28"/>
                <w:lang w:eastAsia="en-US"/>
              </w:rPr>
              <w:t xml:space="preserve"> муниципального округа</w:t>
            </w:r>
            <w:r>
              <w:rPr>
                <w:sz w:val="28"/>
                <w:szCs w:val="28"/>
                <w:lang w:eastAsia="en-US"/>
              </w:rPr>
              <w:t xml:space="preserve"> за 2022 год</w:t>
            </w:r>
            <w:r w:rsidRPr="00CA60EB">
              <w:rPr>
                <w:sz w:val="28"/>
                <w:szCs w:val="28"/>
                <w:lang w:eastAsia="en-US"/>
              </w:rPr>
              <w:t>.</w:t>
            </w:r>
            <w:r w:rsidR="00CD6C37">
              <w:rPr>
                <w:sz w:val="28"/>
                <w:szCs w:val="28"/>
                <w:lang w:eastAsia="en-US"/>
              </w:rPr>
              <w:t xml:space="preserve"> </w:t>
            </w:r>
            <w:r w:rsidR="00CD6C37" w:rsidRPr="001C0B52">
              <w:rPr>
                <w:b/>
                <w:sz w:val="28"/>
                <w:szCs w:val="28"/>
                <w:lang w:eastAsia="en-US"/>
              </w:rPr>
              <w:t>Докладчик Евсеев А.И. Глава Пировского муниципального округа.</w:t>
            </w:r>
          </w:p>
          <w:p w:rsidR="008461BC" w:rsidRDefault="008461BC" w:rsidP="008A4DF3">
            <w:pPr>
              <w:jc w:val="both"/>
            </w:pPr>
          </w:p>
        </w:tc>
      </w:tr>
      <w:tr w:rsidR="008461BC" w:rsidTr="008A4DF3">
        <w:trPr>
          <w:trHeight w:val="11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C" w:rsidRDefault="008461BC" w:rsidP="008A4DF3">
            <w:pPr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C" w:rsidRPr="00337E80" w:rsidRDefault="008461BC" w:rsidP="00582571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работе почтовых отделений на территории Пировского муниципального округа</w:t>
            </w:r>
            <w:r w:rsidR="00377B25">
              <w:rPr>
                <w:sz w:val="28"/>
                <w:szCs w:val="28"/>
                <w:lang w:eastAsia="en-US"/>
              </w:rPr>
              <w:t xml:space="preserve">. </w:t>
            </w:r>
            <w:r w:rsidR="00377B25" w:rsidRPr="001C0B52">
              <w:rPr>
                <w:b/>
                <w:sz w:val="28"/>
                <w:szCs w:val="28"/>
                <w:lang w:eastAsia="en-US"/>
              </w:rPr>
              <w:t xml:space="preserve">Докладчик Игнатова В.А. </w:t>
            </w:r>
            <w:r w:rsidR="00B94334">
              <w:rPr>
                <w:b/>
                <w:sz w:val="28"/>
                <w:szCs w:val="28"/>
                <w:lang w:eastAsia="en-US"/>
              </w:rPr>
              <w:t>–</w:t>
            </w:r>
            <w:r w:rsidR="00377B25">
              <w:rPr>
                <w:sz w:val="28"/>
                <w:szCs w:val="28"/>
                <w:lang w:eastAsia="en-US"/>
              </w:rPr>
              <w:t xml:space="preserve"> </w:t>
            </w:r>
            <w:r w:rsidR="00B94334">
              <w:rPr>
                <w:sz w:val="28"/>
                <w:szCs w:val="28"/>
                <w:lang w:eastAsia="en-US"/>
              </w:rPr>
              <w:t xml:space="preserve">руководитель ОПС </w:t>
            </w:r>
            <w:r w:rsidR="00582571">
              <w:rPr>
                <w:sz w:val="28"/>
                <w:szCs w:val="28"/>
                <w:lang w:eastAsia="en-US"/>
              </w:rPr>
              <w:t xml:space="preserve">с. </w:t>
            </w:r>
            <w:r w:rsidR="00B94334">
              <w:rPr>
                <w:sz w:val="28"/>
                <w:szCs w:val="28"/>
                <w:lang w:eastAsia="en-US"/>
              </w:rPr>
              <w:t>Пировско</w:t>
            </w:r>
            <w:r w:rsidR="00582571">
              <w:rPr>
                <w:sz w:val="28"/>
                <w:szCs w:val="28"/>
                <w:lang w:eastAsia="en-US"/>
              </w:rPr>
              <w:t>е.</w:t>
            </w:r>
          </w:p>
        </w:tc>
      </w:tr>
      <w:tr w:rsidR="008461BC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BC" w:rsidRDefault="008461BC" w:rsidP="008A4DF3">
            <w:pPr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52" w:rsidRDefault="008461BC" w:rsidP="008A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отдыха, оздоровления, занятости детей и подростков в летний период 2023 года.</w:t>
            </w:r>
            <w:r w:rsidR="00B975B4">
              <w:rPr>
                <w:sz w:val="28"/>
                <w:szCs w:val="28"/>
              </w:rPr>
              <w:t xml:space="preserve"> </w:t>
            </w:r>
          </w:p>
          <w:p w:rsidR="008461BC" w:rsidRPr="001C0B52" w:rsidRDefault="00B975B4" w:rsidP="008A4DF3">
            <w:pPr>
              <w:jc w:val="both"/>
              <w:rPr>
                <w:b/>
                <w:sz w:val="28"/>
                <w:szCs w:val="28"/>
              </w:rPr>
            </w:pPr>
            <w:r w:rsidRPr="001C0B52">
              <w:rPr>
                <w:b/>
                <w:sz w:val="28"/>
                <w:szCs w:val="28"/>
              </w:rPr>
              <w:t xml:space="preserve">Докладчик </w:t>
            </w:r>
            <w:proofErr w:type="spellStart"/>
            <w:r w:rsidRPr="001C0B52">
              <w:rPr>
                <w:b/>
                <w:sz w:val="28"/>
                <w:szCs w:val="28"/>
              </w:rPr>
              <w:t>Тимербулатов</w:t>
            </w:r>
            <w:proofErr w:type="spellEnd"/>
            <w:r w:rsidRPr="001C0B52">
              <w:rPr>
                <w:b/>
                <w:sz w:val="28"/>
                <w:szCs w:val="28"/>
              </w:rPr>
              <w:t xml:space="preserve"> И.Г. – Заместитель Главы Пировского муниципального округа по социальным вопросам – начальник отдела образования.</w:t>
            </w:r>
          </w:p>
          <w:p w:rsidR="008461BC" w:rsidRPr="00337E80" w:rsidRDefault="008461BC" w:rsidP="008A4DF3">
            <w:pPr>
              <w:jc w:val="both"/>
              <w:rPr>
                <w:sz w:val="28"/>
                <w:szCs w:val="28"/>
              </w:rPr>
            </w:pPr>
          </w:p>
        </w:tc>
      </w:tr>
      <w:tr w:rsidR="008461BC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BC" w:rsidRDefault="008461BC" w:rsidP="008A4DF3">
            <w:pPr>
              <w:jc w:val="both"/>
            </w:pPr>
            <w: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34" w:rsidRDefault="008461BC" w:rsidP="008A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Пировского муниципального округа</w:t>
            </w:r>
            <w:r w:rsidR="00B94334">
              <w:rPr>
                <w:sz w:val="28"/>
                <w:szCs w:val="28"/>
              </w:rPr>
              <w:t xml:space="preserve"> за 2022 год</w:t>
            </w:r>
            <w:r w:rsidR="00B877CE">
              <w:rPr>
                <w:sz w:val="28"/>
                <w:szCs w:val="28"/>
              </w:rPr>
              <w:t>.</w:t>
            </w:r>
          </w:p>
          <w:p w:rsidR="008461BC" w:rsidRDefault="00B877CE" w:rsidP="008A4DF3">
            <w:pPr>
              <w:jc w:val="both"/>
              <w:rPr>
                <w:sz w:val="28"/>
                <w:szCs w:val="28"/>
              </w:rPr>
            </w:pPr>
            <w:r w:rsidRPr="001C0B52">
              <w:rPr>
                <w:b/>
                <w:sz w:val="28"/>
                <w:szCs w:val="28"/>
              </w:rPr>
              <w:t>Докладчик Федорова О.В. – начальник финансового отдела администрации Пировского муниципального округа.</w:t>
            </w:r>
          </w:p>
        </w:tc>
      </w:tr>
      <w:tr w:rsidR="00CD6C37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37" w:rsidRDefault="00CD6C37" w:rsidP="008A4DF3">
            <w:pPr>
              <w:jc w:val="both"/>
            </w:pPr>
            <w:r>
              <w:t xml:space="preserve">5.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F" w:rsidRDefault="001C0B52" w:rsidP="001C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Пировского муниципального округа Красноярского края.</w:t>
            </w:r>
          </w:p>
          <w:p w:rsidR="00CD6C37" w:rsidRDefault="001C0B52" w:rsidP="001C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345F">
              <w:rPr>
                <w:b/>
                <w:sz w:val="28"/>
                <w:szCs w:val="28"/>
              </w:rPr>
              <w:t>Докладчик Исаченко Т.В.</w:t>
            </w:r>
            <w:r>
              <w:rPr>
                <w:sz w:val="28"/>
                <w:szCs w:val="28"/>
              </w:rPr>
              <w:t xml:space="preserve"> </w:t>
            </w:r>
            <w:r w:rsidRPr="001C0B52">
              <w:rPr>
                <w:b/>
                <w:sz w:val="28"/>
                <w:szCs w:val="28"/>
              </w:rPr>
              <w:t xml:space="preserve">начальник </w:t>
            </w:r>
            <w:r>
              <w:rPr>
                <w:b/>
                <w:sz w:val="28"/>
                <w:szCs w:val="28"/>
              </w:rPr>
              <w:t>общего</w:t>
            </w:r>
            <w:r w:rsidRPr="001C0B52">
              <w:rPr>
                <w:b/>
                <w:sz w:val="28"/>
                <w:szCs w:val="28"/>
              </w:rPr>
              <w:t xml:space="preserve"> отдела администрации Пировского муниципального округа.</w:t>
            </w:r>
          </w:p>
        </w:tc>
      </w:tr>
      <w:tr w:rsidR="007C771E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1E" w:rsidRDefault="007C771E" w:rsidP="008A4DF3">
            <w:pPr>
              <w:jc w:val="both"/>
            </w:pPr>
            <w: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1E" w:rsidRDefault="007C771E" w:rsidP="001C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отчуждении муниципального имущества. </w:t>
            </w:r>
          </w:p>
          <w:p w:rsidR="007C771E" w:rsidRDefault="007C771E" w:rsidP="001C0B52">
            <w:pPr>
              <w:jc w:val="both"/>
              <w:rPr>
                <w:sz w:val="28"/>
                <w:szCs w:val="28"/>
              </w:rPr>
            </w:pPr>
            <w:r w:rsidRPr="007C771E">
              <w:rPr>
                <w:b/>
                <w:sz w:val="28"/>
                <w:szCs w:val="28"/>
              </w:rPr>
              <w:t>Докладчик Ивченко С.С. – первый заместитель Главы Пировского муниципального округа.</w:t>
            </w:r>
          </w:p>
        </w:tc>
      </w:tr>
      <w:tr w:rsidR="007C771E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1E" w:rsidRDefault="007C771E" w:rsidP="008A4DF3">
            <w:pPr>
              <w:jc w:val="both"/>
            </w:pPr>
            <w: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CE" w:rsidRDefault="004153CE" w:rsidP="001C0B52">
            <w:pPr>
              <w:jc w:val="both"/>
              <w:rPr>
                <w:b/>
                <w:sz w:val="28"/>
                <w:szCs w:val="28"/>
              </w:rPr>
            </w:pPr>
            <w:r w:rsidRPr="003D4E3E">
              <w:rPr>
                <w:bCs/>
                <w:sz w:val="28"/>
                <w:szCs w:val="28"/>
              </w:rPr>
              <w:t xml:space="preserve">О внесении изменений в решение Пировского окружного Совета депутатов от </w:t>
            </w:r>
            <w:r>
              <w:rPr>
                <w:bCs/>
                <w:sz w:val="28"/>
                <w:szCs w:val="28"/>
              </w:rPr>
              <w:t>28.02.2023</w:t>
            </w:r>
            <w:r w:rsidRPr="003D4E3E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30-315</w:t>
            </w:r>
            <w:r w:rsidRPr="003D4E3E">
              <w:rPr>
                <w:bCs/>
                <w:sz w:val="28"/>
                <w:szCs w:val="28"/>
              </w:rPr>
              <w:t xml:space="preserve">р «Об утверждении Положения о </w:t>
            </w:r>
            <w:r w:rsidRPr="003D4E3E">
              <w:rPr>
                <w:sz w:val="28"/>
                <w:szCs w:val="28"/>
              </w:rPr>
              <w:t xml:space="preserve">муниципальном контроле </w:t>
            </w:r>
            <w:r>
              <w:rPr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Пировского муниципального округа Красноярского края</w:t>
            </w:r>
            <w:r w:rsidRPr="003D4E3E">
              <w:rPr>
                <w:sz w:val="28"/>
                <w:szCs w:val="28"/>
              </w:rPr>
              <w:t>»</w:t>
            </w:r>
            <w:r w:rsidRPr="007C771E">
              <w:rPr>
                <w:b/>
                <w:sz w:val="28"/>
                <w:szCs w:val="28"/>
              </w:rPr>
              <w:t xml:space="preserve"> </w:t>
            </w:r>
          </w:p>
          <w:p w:rsidR="007C771E" w:rsidRDefault="004153CE" w:rsidP="001C0B52">
            <w:pPr>
              <w:jc w:val="both"/>
              <w:rPr>
                <w:sz w:val="28"/>
                <w:szCs w:val="28"/>
              </w:rPr>
            </w:pPr>
            <w:r w:rsidRPr="007C771E">
              <w:rPr>
                <w:b/>
                <w:sz w:val="28"/>
                <w:szCs w:val="28"/>
              </w:rPr>
              <w:t>Докладчик Ивченко С.С. – первый заместитель Главы Пировского муниципального округа.</w:t>
            </w:r>
          </w:p>
        </w:tc>
      </w:tr>
      <w:tr w:rsidR="00F74528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28" w:rsidRDefault="00F74528" w:rsidP="008A4DF3">
            <w:pPr>
              <w:jc w:val="both"/>
            </w:pPr>
            <w:r>
              <w:t xml:space="preserve">8.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D" w:rsidRDefault="006B5788" w:rsidP="001C0B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рассмотрении протеста прокуратуры Пировского района от 14.04.2023 № 7/3-05-2023, на решение Пировского окружного Совета депутатов от 30.11.2021 № 16-198р «Об утверждении Положения о муниципальном жилищном контроле в Пировском муниципальном округе Красноярского края»</w:t>
            </w:r>
            <w:r w:rsidR="00FA1F9D">
              <w:rPr>
                <w:bCs/>
                <w:sz w:val="28"/>
                <w:szCs w:val="28"/>
              </w:rPr>
              <w:t xml:space="preserve">. </w:t>
            </w:r>
          </w:p>
          <w:p w:rsidR="00F74528" w:rsidRPr="00FA1F9D" w:rsidRDefault="00FA1F9D" w:rsidP="001C0B52">
            <w:pPr>
              <w:jc w:val="both"/>
              <w:rPr>
                <w:b/>
                <w:bCs/>
                <w:sz w:val="28"/>
                <w:szCs w:val="28"/>
              </w:rPr>
            </w:pPr>
            <w:r w:rsidRPr="00FA1F9D">
              <w:rPr>
                <w:b/>
                <w:bCs/>
                <w:sz w:val="28"/>
                <w:szCs w:val="28"/>
              </w:rPr>
              <w:lastRenderedPageBreak/>
              <w:t>Докладчик Костыгина Г.И. –</w:t>
            </w:r>
            <w:r>
              <w:rPr>
                <w:b/>
                <w:bCs/>
                <w:sz w:val="28"/>
                <w:szCs w:val="28"/>
              </w:rPr>
              <w:t xml:space="preserve"> П</w:t>
            </w:r>
            <w:r w:rsidRPr="00FA1F9D">
              <w:rPr>
                <w:b/>
                <w:bCs/>
                <w:sz w:val="28"/>
                <w:szCs w:val="28"/>
              </w:rPr>
              <w:t>редседатель Пировского окружного Совета депутатов.</w:t>
            </w:r>
          </w:p>
        </w:tc>
      </w:tr>
      <w:tr w:rsidR="00680D0A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A" w:rsidRDefault="00680D0A" w:rsidP="008A4DF3">
            <w:pPr>
              <w:jc w:val="both"/>
            </w:pPr>
            <w:r>
              <w:lastRenderedPageBreak/>
              <w:t xml:space="preserve">9.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A" w:rsidRDefault="00680D0A" w:rsidP="001C0B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рассмотрении протеста прокуратуры Пировского района от 14.04.2023 № 7/3-05-2023, на решение Пировского окружного Совета депутатов от 30.11.2021 № 16-199р «Об утверждении Положения о муниципальном контроле на автомобильном транспорте и в дорожном хозяйстве в границах населенных пунктов Пировского муниципального округа»</w:t>
            </w:r>
            <w:r w:rsidR="00030F44" w:rsidRPr="00FA1F9D">
              <w:rPr>
                <w:b/>
                <w:bCs/>
                <w:sz w:val="28"/>
                <w:szCs w:val="28"/>
              </w:rPr>
              <w:t xml:space="preserve"> Докладчик Костыгина Г.И. –</w:t>
            </w:r>
            <w:r w:rsidR="00030F44">
              <w:rPr>
                <w:b/>
                <w:bCs/>
                <w:sz w:val="28"/>
                <w:szCs w:val="28"/>
              </w:rPr>
              <w:t xml:space="preserve"> П</w:t>
            </w:r>
            <w:r w:rsidR="00030F44" w:rsidRPr="00FA1F9D">
              <w:rPr>
                <w:b/>
                <w:bCs/>
                <w:sz w:val="28"/>
                <w:szCs w:val="28"/>
              </w:rPr>
              <w:t>редседатель Пировского окружного Совета депутатов.</w:t>
            </w:r>
          </w:p>
        </w:tc>
      </w:tr>
      <w:tr w:rsidR="00030F44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4" w:rsidRDefault="00030F44" w:rsidP="008A4DF3">
            <w:pPr>
              <w:jc w:val="both"/>
            </w:pPr>
            <w:r>
              <w:t xml:space="preserve">10. 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44" w:rsidRDefault="00030F44" w:rsidP="001C0B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рассмотрении протеста прокуратуры Пировского района от 14.04.2023 № 7/3-05-2023, на решение Пировского окружного Совета депутатов от 29.06.2022 № 23-243р «Об утверждении Положения о муниципальном земельном контроле в границах Пировского муниципального округа».</w:t>
            </w:r>
          </w:p>
          <w:p w:rsidR="00030F44" w:rsidRDefault="00030F44" w:rsidP="001C0B52">
            <w:pPr>
              <w:jc w:val="both"/>
              <w:rPr>
                <w:bCs/>
                <w:sz w:val="28"/>
                <w:szCs w:val="28"/>
              </w:rPr>
            </w:pPr>
            <w:r w:rsidRPr="00FA1F9D">
              <w:rPr>
                <w:b/>
                <w:bCs/>
                <w:sz w:val="28"/>
                <w:szCs w:val="28"/>
              </w:rPr>
              <w:t>Докладчик Костыгина Г.И. –</w:t>
            </w:r>
            <w:r>
              <w:rPr>
                <w:b/>
                <w:bCs/>
                <w:sz w:val="28"/>
                <w:szCs w:val="28"/>
              </w:rPr>
              <w:t xml:space="preserve"> П</w:t>
            </w:r>
            <w:r w:rsidRPr="00FA1F9D">
              <w:rPr>
                <w:b/>
                <w:bCs/>
                <w:sz w:val="28"/>
                <w:szCs w:val="28"/>
              </w:rPr>
              <w:t>редседатель Пировского окружного Совета депутатов.</w:t>
            </w:r>
          </w:p>
        </w:tc>
      </w:tr>
      <w:tr w:rsidR="008F4055" w:rsidTr="008A4DF3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55" w:rsidRDefault="008F4055" w:rsidP="008A4DF3">
            <w:pPr>
              <w:jc w:val="both"/>
            </w:pPr>
            <w: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55" w:rsidRDefault="008F4055" w:rsidP="001C0B5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признании утратившими силу решений Пировского районного Совета депутатов и сельских Советов депутатов Пировского района.</w:t>
            </w:r>
            <w:r w:rsidRPr="00FA1F9D">
              <w:rPr>
                <w:b/>
                <w:bCs/>
                <w:sz w:val="28"/>
                <w:szCs w:val="28"/>
              </w:rPr>
              <w:t xml:space="preserve"> Докладчик Костыгина Г.И. –</w:t>
            </w:r>
            <w:r>
              <w:rPr>
                <w:b/>
                <w:bCs/>
                <w:sz w:val="28"/>
                <w:szCs w:val="28"/>
              </w:rPr>
              <w:t xml:space="preserve"> П</w:t>
            </w:r>
            <w:r w:rsidRPr="00FA1F9D">
              <w:rPr>
                <w:b/>
                <w:bCs/>
                <w:sz w:val="28"/>
                <w:szCs w:val="28"/>
              </w:rPr>
              <w:t>редседатель Пировского окружного Совета депутатов.</w:t>
            </w:r>
          </w:p>
          <w:p w:rsidR="00C90D9A" w:rsidRDefault="00C90D9A" w:rsidP="001C0B5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C55D0" w:rsidRDefault="005C55D0" w:rsidP="001C0B5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15842" w:rsidRPr="00CA60EB" w:rsidRDefault="00715842" w:rsidP="0011660A">
      <w:pPr>
        <w:ind w:firstLine="709"/>
        <w:rPr>
          <w:rFonts w:eastAsiaTheme="minorHAnsi"/>
          <w:sz w:val="28"/>
          <w:szCs w:val="28"/>
          <w:lang w:eastAsia="en-US"/>
        </w:rPr>
      </w:pPr>
    </w:p>
    <w:sectPr w:rsidR="00715842" w:rsidRPr="00CA60EB" w:rsidSect="009F33BE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36"/>
    <w:rsid w:val="00001F82"/>
    <w:rsid w:val="00030F44"/>
    <w:rsid w:val="000324AE"/>
    <w:rsid w:val="0005080B"/>
    <w:rsid w:val="00066A81"/>
    <w:rsid w:val="000958C8"/>
    <w:rsid w:val="000A0253"/>
    <w:rsid w:val="000A37B8"/>
    <w:rsid w:val="000A7E08"/>
    <w:rsid w:val="000B5FAD"/>
    <w:rsid w:val="000F7354"/>
    <w:rsid w:val="001046B3"/>
    <w:rsid w:val="00106F29"/>
    <w:rsid w:val="0011660A"/>
    <w:rsid w:val="00176C70"/>
    <w:rsid w:val="0019691B"/>
    <w:rsid w:val="001A282B"/>
    <w:rsid w:val="001B40B3"/>
    <w:rsid w:val="001C0B52"/>
    <w:rsid w:val="001D1B39"/>
    <w:rsid w:val="00205544"/>
    <w:rsid w:val="00270D81"/>
    <w:rsid w:val="00273F06"/>
    <w:rsid w:val="00285CB7"/>
    <w:rsid w:val="003358AF"/>
    <w:rsid w:val="00377B25"/>
    <w:rsid w:val="00384635"/>
    <w:rsid w:val="003A0773"/>
    <w:rsid w:val="003E03AC"/>
    <w:rsid w:val="003E0858"/>
    <w:rsid w:val="004153CE"/>
    <w:rsid w:val="00451147"/>
    <w:rsid w:val="004571B7"/>
    <w:rsid w:val="00497555"/>
    <w:rsid w:val="004F173C"/>
    <w:rsid w:val="004F1D1E"/>
    <w:rsid w:val="00506654"/>
    <w:rsid w:val="00521354"/>
    <w:rsid w:val="00535490"/>
    <w:rsid w:val="005551DF"/>
    <w:rsid w:val="00563C3E"/>
    <w:rsid w:val="00582571"/>
    <w:rsid w:val="005B6B73"/>
    <w:rsid w:val="005C55D0"/>
    <w:rsid w:val="005C5915"/>
    <w:rsid w:val="005D4472"/>
    <w:rsid w:val="005F1ADB"/>
    <w:rsid w:val="006337AB"/>
    <w:rsid w:val="0065152E"/>
    <w:rsid w:val="00680D0A"/>
    <w:rsid w:val="006A5219"/>
    <w:rsid w:val="006B5788"/>
    <w:rsid w:val="0070035E"/>
    <w:rsid w:val="00707F40"/>
    <w:rsid w:val="00715842"/>
    <w:rsid w:val="00742EA1"/>
    <w:rsid w:val="00785CE5"/>
    <w:rsid w:val="007C771E"/>
    <w:rsid w:val="007D5AC0"/>
    <w:rsid w:val="007E6C66"/>
    <w:rsid w:val="008461BC"/>
    <w:rsid w:val="008A071B"/>
    <w:rsid w:val="008A512B"/>
    <w:rsid w:val="008F4055"/>
    <w:rsid w:val="00953ED1"/>
    <w:rsid w:val="00993F3B"/>
    <w:rsid w:val="009965EE"/>
    <w:rsid w:val="009C3323"/>
    <w:rsid w:val="009C6B51"/>
    <w:rsid w:val="009C7A74"/>
    <w:rsid w:val="009F33BE"/>
    <w:rsid w:val="00A30F2C"/>
    <w:rsid w:val="00A54B38"/>
    <w:rsid w:val="00A73529"/>
    <w:rsid w:val="00AC4931"/>
    <w:rsid w:val="00AF1FD4"/>
    <w:rsid w:val="00B2345F"/>
    <w:rsid w:val="00B43736"/>
    <w:rsid w:val="00B615E7"/>
    <w:rsid w:val="00B877CE"/>
    <w:rsid w:val="00B93018"/>
    <w:rsid w:val="00B94334"/>
    <w:rsid w:val="00B975B4"/>
    <w:rsid w:val="00BE02D3"/>
    <w:rsid w:val="00BF5584"/>
    <w:rsid w:val="00BF5655"/>
    <w:rsid w:val="00C167FF"/>
    <w:rsid w:val="00C32549"/>
    <w:rsid w:val="00C4508D"/>
    <w:rsid w:val="00C52B1D"/>
    <w:rsid w:val="00C73EFC"/>
    <w:rsid w:val="00C90D9A"/>
    <w:rsid w:val="00C92756"/>
    <w:rsid w:val="00CA60EB"/>
    <w:rsid w:val="00CB75DA"/>
    <w:rsid w:val="00CD6C37"/>
    <w:rsid w:val="00CE04E2"/>
    <w:rsid w:val="00CE4835"/>
    <w:rsid w:val="00D46707"/>
    <w:rsid w:val="00D72A6B"/>
    <w:rsid w:val="00D84EA3"/>
    <w:rsid w:val="00D9187F"/>
    <w:rsid w:val="00DC79FB"/>
    <w:rsid w:val="00E4450E"/>
    <w:rsid w:val="00EE255F"/>
    <w:rsid w:val="00EE4675"/>
    <w:rsid w:val="00EE4A52"/>
    <w:rsid w:val="00EF11A7"/>
    <w:rsid w:val="00F435F0"/>
    <w:rsid w:val="00F51D7F"/>
    <w:rsid w:val="00F6010A"/>
    <w:rsid w:val="00F61831"/>
    <w:rsid w:val="00F74528"/>
    <w:rsid w:val="00FA1F9D"/>
    <w:rsid w:val="00FB4731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F576-3BE0-42E6-8A65-0B3E2D7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E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1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125</cp:revision>
  <cp:lastPrinted>2023-05-10T08:45:00Z</cp:lastPrinted>
  <dcterms:created xsi:type="dcterms:W3CDTF">2023-01-20T04:01:00Z</dcterms:created>
  <dcterms:modified xsi:type="dcterms:W3CDTF">2023-05-10T09:13:00Z</dcterms:modified>
</cp:coreProperties>
</file>